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8AAA" w14:textId="6725CA57" w:rsidR="004C56A6" w:rsidRPr="0018719D" w:rsidRDefault="0018719D" w:rsidP="0018719D">
      <w:pPr>
        <w:ind w:left="-851"/>
        <w:jc w:val="right"/>
        <w:rPr>
          <w:rFonts w:ascii="Open Sans" w:eastAsia="Open Sans" w:hAnsi="Open Sans" w:cs="Open Sans"/>
          <w:b/>
          <w:i/>
          <w:iCs/>
        </w:rPr>
      </w:pPr>
      <w:r w:rsidRPr="0018719D">
        <w:rPr>
          <w:rFonts w:ascii="Open Sans" w:eastAsia="Open Sans" w:hAnsi="Open Sans" w:cs="Open Sans"/>
          <w:b/>
          <w:i/>
          <w:iCs/>
        </w:rPr>
        <w:t>ALLEGATO A</w:t>
      </w:r>
    </w:p>
    <w:p w14:paraId="3B061290" w14:textId="77777777" w:rsidR="008B3FAA" w:rsidRDefault="008B3FAA">
      <w:pPr>
        <w:tabs>
          <w:tab w:val="left" w:pos="2181"/>
        </w:tabs>
        <w:rPr>
          <w:rFonts w:ascii="Roboto" w:eastAsia="Roboto" w:hAnsi="Roboto" w:cs="Roboto"/>
          <w:sz w:val="20"/>
          <w:szCs w:val="20"/>
        </w:rPr>
      </w:pPr>
    </w:p>
    <w:p w14:paraId="7302EF88" w14:textId="77777777" w:rsidR="008B3FAA" w:rsidRDefault="008B3FAA" w:rsidP="008B3FAA">
      <w:pPr>
        <w:jc w:val="center"/>
        <w:rPr>
          <w:rFonts w:ascii="Roboto" w:eastAsia="Roboto" w:hAnsi="Roboto" w:cs="Roboto"/>
          <w:b/>
          <w:sz w:val="28"/>
          <w:szCs w:val="28"/>
        </w:rPr>
      </w:pPr>
      <w:r w:rsidRPr="008B3FAA">
        <w:rPr>
          <w:rFonts w:ascii="Roboto" w:eastAsia="Roboto" w:hAnsi="Roboto" w:cs="Roboto"/>
          <w:b/>
          <w:sz w:val="28"/>
          <w:szCs w:val="28"/>
        </w:rPr>
        <w:t>DOMANDA PER LA PARTECIPAZIONE AL BANDO “PREMIO DIPARTIMENTALE PER LA TERZA MISSIONE 2025” DEL DIPARTIMENTO GEC DI PALERMO</w:t>
      </w:r>
    </w:p>
    <w:p w14:paraId="52AC30B6" w14:textId="77777777" w:rsidR="008B3FAA" w:rsidRPr="0084245B" w:rsidRDefault="008B3FAA" w:rsidP="008B3FAA">
      <w:pPr>
        <w:jc w:val="center"/>
        <w:rPr>
          <w:rFonts w:ascii="Roboto" w:eastAsia="Roboto" w:hAnsi="Roboto" w:cs="Roboto"/>
          <w:i/>
          <w:sz w:val="28"/>
          <w:szCs w:val="28"/>
        </w:rPr>
      </w:pPr>
      <w:r w:rsidRPr="0084245B">
        <w:rPr>
          <w:rFonts w:ascii="Roboto" w:eastAsia="Roboto" w:hAnsi="Roboto" w:cs="Roboto"/>
          <w:i/>
          <w:sz w:val="28"/>
          <w:szCs w:val="28"/>
        </w:rPr>
        <w:t>Riservata ai soli docenti del Dipartimento GEC di Palermo</w:t>
      </w:r>
    </w:p>
    <w:p w14:paraId="32D59D25" w14:textId="77777777" w:rsidR="008B3FAA" w:rsidRPr="008B3FAA" w:rsidRDefault="008B3FAA" w:rsidP="008B3FAA">
      <w:pPr>
        <w:rPr>
          <w:rFonts w:ascii="Roboto" w:eastAsia="Roboto" w:hAnsi="Roboto" w:cs="Roboto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4"/>
        <w:gridCol w:w="4195"/>
      </w:tblGrid>
      <w:tr w:rsidR="008B3FAA" w:rsidRPr="008B3FAA" w14:paraId="14369713" w14:textId="77777777" w:rsidTr="008B3FAA">
        <w:tc>
          <w:tcPr>
            <w:tcW w:w="4194" w:type="dxa"/>
          </w:tcPr>
          <w:p w14:paraId="47FA64EA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 w:rsidRPr="008B3FAA">
              <w:rPr>
                <w:rFonts w:ascii="Roboto" w:eastAsia="Roboto" w:hAnsi="Roboto" w:cs="Roboto"/>
                <w:sz w:val="28"/>
                <w:szCs w:val="28"/>
              </w:rPr>
              <w:t>Cognome e nome del docente</w:t>
            </w:r>
          </w:p>
        </w:tc>
        <w:tc>
          <w:tcPr>
            <w:tcW w:w="4195" w:type="dxa"/>
          </w:tcPr>
          <w:p w14:paraId="6BFE41FE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7DA61667" w14:textId="77777777" w:rsidTr="008B3FAA">
        <w:tc>
          <w:tcPr>
            <w:tcW w:w="4194" w:type="dxa"/>
          </w:tcPr>
          <w:p w14:paraId="0D4E79AA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 w:rsidRPr="008B3FAA">
              <w:rPr>
                <w:rFonts w:ascii="Roboto" w:eastAsia="Roboto" w:hAnsi="Roboto" w:cs="Roboto"/>
                <w:sz w:val="28"/>
                <w:szCs w:val="28"/>
              </w:rPr>
              <w:t>Tipologia contratto</w:t>
            </w:r>
          </w:p>
        </w:tc>
        <w:tc>
          <w:tcPr>
            <w:tcW w:w="4195" w:type="dxa"/>
          </w:tcPr>
          <w:p w14:paraId="169E265C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</w:rPr>
              <w:t>□</w:t>
            </w:r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Docente ordinario</w:t>
            </w:r>
          </w:p>
          <w:p w14:paraId="4C32425B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</w:rPr>
              <w:t>□</w:t>
            </w:r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Docente associato</w:t>
            </w:r>
          </w:p>
          <w:p w14:paraId="3F2879F8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</w:rPr>
              <w:t>□</w:t>
            </w:r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Ricercatore a tempo indeterminato</w:t>
            </w:r>
          </w:p>
          <w:p w14:paraId="0EDC01ED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</w:rPr>
              <w:t>□</w:t>
            </w:r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Ricercatore a tempo determinato</w:t>
            </w:r>
          </w:p>
          <w:p w14:paraId="2942AAFB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</w:rPr>
              <w:t>□</w:t>
            </w:r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Docente a contratto</w:t>
            </w:r>
          </w:p>
        </w:tc>
      </w:tr>
      <w:tr w:rsidR="008B3FAA" w:rsidRPr="008B3FAA" w14:paraId="7B324B09" w14:textId="77777777" w:rsidTr="008B3FAA">
        <w:tc>
          <w:tcPr>
            <w:tcW w:w="4194" w:type="dxa"/>
          </w:tcPr>
          <w:p w14:paraId="67B66899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Email per ricevere comunicazioni</w:t>
            </w:r>
          </w:p>
        </w:tc>
        <w:tc>
          <w:tcPr>
            <w:tcW w:w="4195" w:type="dxa"/>
          </w:tcPr>
          <w:p w14:paraId="5BD7A719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48119258" w14:textId="77777777" w:rsidTr="008B3FAA">
        <w:tc>
          <w:tcPr>
            <w:tcW w:w="4194" w:type="dxa"/>
          </w:tcPr>
          <w:p w14:paraId="53759A1F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Recapito telefonico</w:t>
            </w:r>
          </w:p>
        </w:tc>
        <w:tc>
          <w:tcPr>
            <w:tcW w:w="4195" w:type="dxa"/>
          </w:tcPr>
          <w:p w14:paraId="61A668DB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17DB9056" w14:textId="77777777" w:rsidTr="008B3FAA">
        <w:tc>
          <w:tcPr>
            <w:tcW w:w="4194" w:type="dxa"/>
          </w:tcPr>
          <w:p w14:paraId="65280C50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4195" w:type="dxa"/>
          </w:tcPr>
          <w:p w14:paraId="4C6D4ACE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2FC22D00" w14:textId="77777777" w:rsidTr="008B3FAA">
        <w:tc>
          <w:tcPr>
            <w:tcW w:w="4194" w:type="dxa"/>
          </w:tcPr>
          <w:p w14:paraId="5D3D025D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Titolo dell’attività</w:t>
            </w:r>
          </w:p>
        </w:tc>
        <w:tc>
          <w:tcPr>
            <w:tcW w:w="4195" w:type="dxa"/>
          </w:tcPr>
          <w:p w14:paraId="0890A2CC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4CA31DD3" w14:textId="77777777" w:rsidTr="008B3FAA">
        <w:tc>
          <w:tcPr>
            <w:tcW w:w="4194" w:type="dxa"/>
          </w:tcPr>
          <w:p w14:paraId="47451804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L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uogo di svolgimento</w:t>
            </w:r>
          </w:p>
        </w:tc>
        <w:tc>
          <w:tcPr>
            <w:tcW w:w="4195" w:type="dxa"/>
          </w:tcPr>
          <w:p w14:paraId="40B72214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0FE2598C" w14:textId="77777777" w:rsidTr="008B3FAA">
        <w:tc>
          <w:tcPr>
            <w:tcW w:w="4194" w:type="dxa"/>
          </w:tcPr>
          <w:p w14:paraId="28BC0936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Periodo di sua realizzazione</w:t>
            </w:r>
          </w:p>
        </w:tc>
        <w:tc>
          <w:tcPr>
            <w:tcW w:w="4195" w:type="dxa"/>
          </w:tcPr>
          <w:p w14:paraId="50BA2320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474ACA2B" w14:textId="77777777" w:rsidTr="008B3FAA">
        <w:tc>
          <w:tcPr>
            <w:tcW w:w="4194" w:type="dxa"/>
          </w:tcPr>
          <w:p w14:paraId="7991F7F1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Impatto documentato</w:t>
            </w:r>
          </w:p>
        </w:tc>
        <w:tc>
          <w:tcPr>
            <w:tcW w:w="4195" w:type="dxa"/>
          </w:tcPr>
          <w:p w14:paraId="6FE1DF92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6DB5231B" w14:textId="77777777" w:rsidTr="008B3FAA">
        <w:tc>
          <w:tcPr>
            <w:tcW w:w="4194" w:type="dxa"/>
          </w:tcPr>
          <w:p w14:paraId="1B3A9D47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T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ipologia (public engagement, policy making,</w:t>
            </w:r>
          </w:p>
          <w:p w14:paraId="32B07579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 w:rsidRPr="008B3FAA">
              <w:rPr>
                <w:rFonts w:ascii="Roboto" w:eastAsia="Roboto" w:hAnsi="Roboto" w:cs="Roboto"/>
                <w:sz w:val="28"/>
                <w:szCs w:val="28"/>
              </w:rPr>
              <w:t>conve</w:t>
            </w:r>
            <w:r>
              <w:rPr>
                <w:rFonts w:ascii="Roboto" w:eastAsia="Roboto" w:hAnsi="Roboto" w:cs="Roboto"/>
                <w:sz w:val="28"/>
                <w:szCs w:val="28"/>
              </w:rPr>
              <w:t xml:space="preserve">nzioni conto terzi,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</w:rPr>
              <w:t>pcto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</w:rPr>
              <w:t>, ecc.)</w:t>
            </w:r>
          </w:p>
        </w:tc>
        <w:tc>
          <w:tcPr>
            <w:tcW w:w="4195" w:type="dxa"/>
          </w:tcPr>
          <w:p w14:paraId="36978424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6B5454BC" w14:textId="77777777" w:rsidTr="008B3FAA">
        <w:tc>
          <w:tcPr>
            <w:tcW w:w="4194" w:type="dxa"/>
          </w:tcPr>
          <w:p w14:paraId="5910AE54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I</w:t>
            </w:r>
            <w:r w:rsidRPr="008B3FAA">
              <w:rPr>
                <w:rFonts w:ascii="Roboto" w:eastAsia="Roboto" w:hAnsi="Roboto" w:cs="Roboto"/>
                <w:sz w:val="28"/>
                <w:szCs w:val="28"/>
              </w:rPr>
              <w:t>mpatto</w:t>
            </w:r>
          </w:p>
          <w:p w14:paraId="6FFCBF87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 w:rsidRPr="008B3FAA">
              <w:rPr>
                <w:rFonts w:ascii="Roboto" w:eastAsia="Roboto" w:hAnsi="Roboto" w:cs="Roboto"/>
                <w:sz w:val="28"/>
                <w:szCs w:val="28"/>
              </w:rPr>
              <w:t>potenziale</w:t>
            </w:r>
          </w:p>
        </w:tc>
        <w:tc>
          <w:tcPr>
            <w:tcW w:w="4195" w:type="dxa"/>
          </w:tcPr>
          <w:p w14:paraId="4E4C9747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48FAED8D" w14:textId="77777777" w:rsidTr="008B3FAA">
        <w:tc>
          <w:tcPr>
            <w:tcW w:w="4194" w:type="dxa"/>
          </w:tcPr>
          <w:p w14:paraId="1D439740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 w:rsidRPr="008B3FAA">
              <w:rPr>
                <w:rFonts w:ascii="Roboto" w:eastAsia="Roboto" w:hAnsi="Roboto" w:cs="Roboto"/>
                <w:sz w:val="28"/>
                <w:szCs w:val="28"/>
              </w:rPr>
              <w:t>numero e qualifica dei soggetti coinvolti (giovani, studenti, operatori sociali,</w:t>
            </w:r>
          </w:p>
          <w:p w14:paraId="450E3BE8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professionisti ecc.)</w:t>
            </w:r>
          </w:p>
        </w:tc>
        <w:tc>
          <w:tcPr>
            <w:tcW w:w="4195" w:type="dxa"/>
          </w:tcPr>
          <w:p w14:paraId="4E1CFBF6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8B3FAA" w:rsidRPr="008B3FAA" w14:paraId="43D2D682" w14:textId="77777777" w:rsidTr="008B3FAA">
        <w:tc>
          <w:tcPr>
            <w:tcW w:w="4194" w:type="dxa"/>
          </w:tcPr>
          <w:p w14:paraId="5D780440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Altre informazioni</w:t>
            </w:r>
          </w:p>
        </w:tc>
        <w:tc>
          <w:tcPr>
            <w:tcW w:w="4195" w:type="dxa"/>
          </w:tcPr>
          <w:p w14:paraId="6047F6C5" w14:textId="77777777" w:rsidR="008B3FAA" w:rsidRP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BE3B91" w:rsidRPr="008B3FAA" w14:paraId="1AD92290" w14:textId="77777777" w:rsidTr="008B3FAA">
        <w:tc>
          <w:tcPr>
            <w:tcW w:w="4194" w:type="dxa"/>
          </w:tcPr>
          <w:p w14:paraId="0A7C0522" w14:textId="77777777" w:rsidR="00BE3B91" w:rsidRDefault="00BE3B91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Eventuali allegati (progetti di locandine, ecc.)</w:t>
            </w:r>
          </w:p>
        </w:tc>
        <w:tc>
          <w:tcPr>
            <w:tcW w:w="4195" w:type="dxa"/>
          </w:tcPr>
          <w:p w14:paraId="52DD9CE7" w14:textId="77777777" w:rsidR="00BE3B91" w:rsidRPr="008B3FAA" w:rsidRDefault="00BE3B91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</w:tbl>
    <w:p w14:paraId="170F9D38" w14:textId="77777777" w:rsidR="008B3FAA" w:rsidRDefault="008B3FAA" w:rsidP="008B3FAA">
      <w:pPr>
        <w:rPr>
          <w:rFonts w:ascii="Roboto" w:eastAsia="Roboto" w:hAnsi="Roboto" w:cs="Roboto"/>
          <w:sz w:val="28"/>
          <w:szCs w:val="28"/>
        </w:rPr>
      </w:pPr>
    </w:p>
    <w:p w14:paraId="4D0F3BF1" w14:textId="77777777" w:rsidR="008B3FAA" w:rsidRDefault="008B3FAA" w:rsidP="008B3FAA">
      <w:pPr>
        <w:rPr>
          <w:rFonts w:ascii="Roboto" w:eastAsia="Roboto" w:hAnsi="Roboto" w:cs="Roboto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89"/>
      </w:tblGrid>
      <w:tr w:rsidR="008B3FAA" w14:paraId="0C8767A3" w14:textId="77777777" w:rsidTr="008B3FAA">
        <w:tc>
          <w:tcPr>
            <w:tcW w:w="8389" w:type="dxa"/>
          </w:tcPr>
          <w:p w14:paraId="6D6994AA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Descrizione dettagliata dell’iniziativa</w:t>
            </w:r>
          </w:p>
          <w:p w14:paraId="215463AB" w14:textId="4AEF1741" w:rsidR="00413CDA" w:rsidRPr="00413CDA" w:rsidRDefault="00413CDA" w:rsidP="008B3FAA">
            <w:pPr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413CDA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(max 1500 caratteri)</w:t>
            </w:r>
          </w:p>
          <w:p w14:paraId="067932CD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729E8B75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4758EF0E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39D7C720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25FEE4B4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3E988B35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7D214478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004CB618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19F26BFF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0425CEBD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3978D3E0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6B6512A4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1F8920EE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6AC10DF8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598E7C4D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4A438DDC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1CA5FC61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26CFC558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0BD28BFA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2750A27B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5B76060C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  <w:p w14:paraId="59D2F17E" w14:textId="77777777" w:rsidR="008B3FAA" w:rsidRDefault="008B3FAA" w:rsidP="008B3FAA">
            <w:pPr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</w:tbl>
    <w:p w14:paraId="419F8B2B" w14:textId="77777777" w:rsidR="008B3FAA" w:rsidRPr="0084245B" w:rsidRDefault="0084245B" w:rsidP="0084245B">
      <w:pPr>
        <w:jc w:val="both"/>
        <w:rPr>
          <w:rFonts w:ascii="Roboto" w:eastAsia="Roboto" w:hAnsi="Roboto" w:cs="Roboto"/>
          <w:sz w:val="20"/>
          <w:szCs w:val="20"/>
        </w:rPr>
      </w:pPr>
      <w:r w:rsidRPr="0084245B">
        <w:rPr>
          <w:rFonts w:ascii="Roboto" w:eastAsia="Roboto" w:hAnsi="Roboto" w:cs="Roboto"/>
          <w:sz w:val="20"/>
          <w:szCs w:val="20"/>
        </w:rPr>
        <w:t>I dati personali raccolti per la partecipazione al Bando verranno trattati per le finalità descritte nell’informativa allegata (v. documento Allegato A), redatta ai sensi dell’articolo 13 del Regolamento europeo 2016/679 in materia di protezione dei dati personali (“GDPR”). Per ulteriori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Pr="0084245B">
        <w:rPr>
          <w:rFonts w:ascii="Roboto" w:eastAsia="Roboto" w:hAnsi="Roboto" w:cs="Roboto"/>
          <w:sz w:val="20"/>
          <w:szCs w:val="20"/>
        </w:rPr>
        <w:t xml:space="preserve">informazioni sulle attività di trattamento svolte dall’Ateneo gli interessati possono rivolgersi a </w:t>
      </w:r>
      <w:hyperlink r:id="rId7" w:history="1">
        <w:r w:rsidRPr="00392900">
          <w:rPr>
            <w:rStyle w:val="Collegamentoipertestuale"/>
            <w:rFonts w:ascii="Roboto" w:eastAsia="Roboto" w:hAnsi="Roboto" w:cs="Roboto"/>
            <w:sz w:val="20"/>
            <w:szCs w:val="20"/>
          </w:rPr>
          <w:t>privacy@lumsa.it</w:t>
        </w:r>
      </w:hyperlink>
      <w:r>
        <w:rPr>
          <w:rFonts w:ascii="Roboto" w:eastAsia="Roboto" w:hAnsi="Roboto" w:cs="Roboto"/>
          <w:sz w:val="20"/>
          <w:szCs w:val="20"/>
        </w:rPr>
        <w:t xml:space="preserve"> </w:t>
      </w:r>
      <w:r w:rsidRPr="0084245B">
        <w:rPr>
          <w:rFonts w:ascii="Roboto" w:eastAsia="Roboto" w:hAnsi="Roboto" w:cs="Roboto"/>
          <w:sz w:val="20"/>
          <w:szCs w:val="20"/>
        </w:rPr>
        <w:t>.</w:t>
      </w:r>
    </w:p>
    <w:p w14:paraId="20AAB7E1" w14:textId="77777777" w:rsidR="008B3FAA" w:rsidRPr="0084245B" w:rsidRDefault="008B3FAA" w:rsidP="008B3FAA">
      <w:pPr>
        <w:rPr>
          <w:rFonts w:ascii="Roboto" w:eastAsia="Roboto" w:hAnsi="Roboto" w:cs="Roboto"/>
          <w:sz w:val="20"/>
          <w:szCs w:val="20"/>
        </w:rPr>
      </w:pPr>
    </w:p>
    <w:p w14:paraId="505D029C" w14:textId="77777777" w:rsidR="008B3FAA" w:rsidRPr="0084245B" w:rsidRDefault="0084245B" w:rsidP="008B3FAA">
      <w:pPr>
        <w:rPr>
          <w:rFonts w:ascii="Roboto" w:eastAsia="Roboto" w:hAnsi="Roboto" w:cs="Roboto"/>
          <w:sz w:val="28"/>
          <w:szCs w:val="28"/>
        </w:rPr>
      </w:pPr>
      <w:r w:rsidRPr="0084245B">
        <w:rPr>
          <w:rFonts w:ascii="Roboto" w:eastAsia="Roboto" w:hAnsi="Roboto" w:cs="Roboto"/>
          <w:sz w:val="28"/>
          <w:szCs w:val="28"/>
        </w:rPr>
        <w:t>Luogo e data</w:t>
      </w:r>
      <w:r w:rsidRPr="0084245B">
        <w:rPr>
          <w:rFonts w:ascii="Roboto" w:eastAsia="Roboto" w:hAnsi="Roboto" w:cs="Roboto"/>
          <w:sz w:val="28"/>
          <w:szCs w:val="28"/>
        </w:rPr>
        <w:tab/>
      </w:r>
      <w:r w:rsidRPr="0084245B">
        <w:rPr>
          <w:rFonts w:ascii="Roboto" w:eastAsia="Roboto" w:hAnsi="Roboto" w:cs="Roboto"/>
          <w:sz w:val="28"/>
          <w:szCs w:val="28"/>
        </w:rPr>
        <w:tab/>
      </w:r>
      <w:r w:rsidRPr="0084245B">
        <w:rPr>
          <w:rFonts w:ascii="Roboto" w:eastAsia="Roboto" w:hAnsi="Roboto" w:cs="Roboto"/>
          <w:sz w:val="28"/>
          <w:szCs w:val="28"/>
        </w:rPr>
        <w:tab/>
      </w:r>
      <w:r w:rsidRPr="0084245B">
        <w:rPr>
          <w:rFonts w:ascii="Roboto" w:eastAsia="Roboto" w:hAnsi="Roboto" w:cs="Roboto"/>
          <w:sz w:val="28"/>
          <w:szCs w:val="28"/>
        </w:rPr>
        <w:tab/>
      </w:r>
      <w:r w:rsidRPr="0084245B">
        <w:rPr>
          <w:rFonts w:ascii="Roboto" w:eastAsia="Roboto" w:hAnsi="Roboto" w:cs="Roboto"/>
          <w:sz w:val="28"/>
          <w:szCs w:val="28"/>
        </w:rPr>
        <w:tab/>
      </w:r>
      <w:r w:rsidRPr="0084245B">
        <w:rPr>
          <w:rFonts w:ascii="Roboto" w:eastAsia="Roboto" w:hAnsi="Roboto" w:cs="Roboto"/>
          <w:sz w:val="28"/>
          <w:szCs w:val="28"/>
        </w:rPr>
        <w:tab/>
        <w:t>firma</w:t>
      </w:r>
    </w:p>
    <w:p w14:paraId="1B3A0CA4" w14:textId="77777777" w:rsidR="008B3FAA" w:rsidRPr="008B3FAA" w:rsidRDefault="008B3FAA" w:rsidP="008B3FAA">
      <w:pPr>
        <w:rPr>
          <w:rFonts w:ascii="Roboto" w:eastAsia="Roboto" w:hAnsi="Roboto" w:cs="Roboto"/>
          <w:sz w:val="20"/>
          <w:szCs w:val="20"/>
        </w:rPr>
      </w:pPr>
    </w:p>
    <w:p w14:paraId="1D03AD9F" w14:textId="77777777" w:rsidR="008B3FAA" w:rsidRPr="008B3FAA" w:rsidRDefault="008B3FAA" w:rsidP="008B3FAA">
      <w:pPr>
        <w:rPr>
          <w:rFonts w:ascii="Roboto" w:eastAsia="Roboto" w:hAnsi="Roboto" w:cs="Roboto"/>
          <w:sz w:val="20"/>
          <w:szCs w:val="20"/>
        </w:rPr>
      </w:pPr>
    </w:p>
    <w:p w14:paraId="31286F86" w14:textId="77777777" w:rsidR="004C56A6" w:rsidRPr="008B3FAA" w:rsidRDefault="004C56A6" w:rsidP="008B3FAA">
      <w:pPr>
        <w:rPr>
          <w:rFonts w:ascii="Roboto" w:eastAsia="Roboto" w:hAnsi="Roboto" w:cs="Roboto"/>
          <w:sz w:val="20"/>
          <w:szCs w:val="20"/>
        </w:rPr>
      </w:pPr>
    </w:p>
    <w:sectPr w:rsidR="004C56A6" w:rsidRPr="008B3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74" w:right="1800" w:bottom="426" w:left="1701" w:header="993" w:footer="7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FC9F" w14:textId="77777777" w:rsidR="00E25543" w:rsidRDefault="00E25543">
      <w:r>
        <w:separator/>
      </w:r>
    </w:p>
  </w:endnote>
  <w:endnote w:type="continuationSeparator" w:id="0">
    <w:p w14:paraId="638DC526" w14:textId="77777777" w:rsidR="00E25543" w:rsidRDefault="00E2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FDFA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5CDB" w14:textId="77777777" w:rsidR="004C56A6" w:rsidRDefault="00AE0818">
    <w:pPr>
      <w:jc w:val="center"/>
      <w:rPr>
        <w:rFonts w:ascii="Roboto" w:eastAsia="Roboto" w:hAnsi="Roboto" w:cs="Roboto"/>
        <w:color w:val="006A3C"/>
        <w:sz w:val="20"/>
        <w:szCs w:val="20"/>
      </w:rPr>
    </w:pPr>
    <w:r>
      <w:rPr>
        <w:rFonts w:ascii="Roboto Medium" w:eastAsia="Roboto Medium" w:hAnsi="Roboto Medium" w:cs="Roboto Medium"/>
        <w:color w:val="006A3C"/>
        <w:sz w:val="20"/>
        <w:szCs w:val="20"/>
      </w:rPr>
      <w:t>LUMSA UNIVERSITÀ</w:t>
    </w:r>
    <w:r>
      <w:rPr>
        <w:rFonts w:ascii="Roboto" w:eastAsia="Roboto" w:hAnsi="Roboto" w:cs="Roboto"/>
        <w:sz w:val="20"/>
        <w:szCs w:val="20"/>
      </w:rPr>
      <w:t xml:space="preserve"> </w:t>
    </w:r>
    <w:r>
      <w:rPr>
        <w:rFonts w:ascii="Roboto" w:eastAsia="Roboto" w:hAnsi="Roboto" w:cs="Roboto"/>
        <w:color w:val="006A3C"/>
        <w:sz w:val="20"/>
        <w:szCs w:val="20"/>
      </w:rPr>
      <w:t xml:space="preserve">– </w:t>
    </w:r>
    <w:r>
      <w:rPr>
        <w:rFonts w:ascii="Roboto" w:eastAsia="Roboto" w:hAnsi="Roboto" w:cs="Roboto"/>
        <w:b/>
        <w:color w:val="006A3C"/>
        <w:sz w:val="20"/>
        <w:szCs w:val="20"/>
      </w:rPr>
      <w:t xml:space="preserve">Dipartimento di </w:t>
    </w:r>
    <w:r w:rsidR="008F4959">
      <w:rPr>
        <w:rFonts w:ascii="Roboto" w:eastAsia="Roboto" w:hAnsi="Roboto" w:cs="Roboto"/>
        <w:b/>
        <w:color w:val="006A3C"/>
        <w:sz w:val="20"/>
        <w:szCs w:val="20"/>
      </w:rPr>
      <w:t>Giurisprude</w:t>
    </w:r>
    <w:r>
      <w:rPr>
        <w:rFonts w:ascii="Roboto" w:eastAsia="Roboto" w:hAnsi="Roboto" w:cs="Roboto"/>
        <w:b/>
        <w:color w:val="006A3C"/>
        <w:sz w:val="20"/>
        <w:szCs w:val="20"/>
      </w:rPr>
      <w:t>nza</w:t>
    </w:r>
    <w:r w:rsidR="008F4959">
      <w:rPr>
        <w:rFonts w:ascii="Roboto" w:eastAsia="Roboto" w:hAnsi="Roboto" w:cs="Roboto"/>
        <w:b/>
        <w:color w:val="006A3C"/>
        <w:sz w:val="20"/>
        <w:szCs w:val="20"/>
      </w:rPr>
      <w:t>, Economia e Comunicazione</w:t>
    </w:r>
  </w:p>
  <w:p w14:paraId="5E3D3C8F" w14:textId="77777777" w:rsidR="004C56A6" w:rsidRDefault="00AE0818">
    <w:pPr>
      <w:jc w:val="center"/>
      <w:rPr>
        <w:rFonts w:ascii="Roboto Light" w:eastAsia="Roboto Light" w:hAnsi="Roboto Light" w:cs="Roboto Light"/>
        <w:color w:val="006A3C"/>
        <w:sz w:val="20"/>
        <w:szCs w:val="20"/>
      </w:rPr>
    </w:pPr>
    <w:r>
      <w:rPr>
        <w:rFonts w:ascii="Roboto" w:eastAsia="Roboto" w:hAnsi="Roboto" w:cs="Roboto"/>
        <w:color w:val="006A3C"/>
        <w:sz w:val="20"/>
        <w:szCs w:val="20"/>
      </w:rPr>
      <w:t xml:space="preserve"> </w:t>
    </w:r>
    <w:r>
      <w:rPr>
        <w:rFonts w:ascii="Roboto Light" w:eastAsia="Roboto Light" w:hAnsi="Roboto Light" w:cs="Roboto Light"/>
        <w:color w:val="006A3C"/>
        <w:sz w:val="20"/>
        <w:szCs w:val="20"/>
      </w:rPr>
      <w:t xml:space="preserve">Via Filippo Parlatore, 65 - 90145 Palermo - Tel. +39 091 6810761 </w:t>
    </w:r>
  </w:p>
  <w:p w14:paraId="6E493594" w14:textId="77777777" w:rsidR="004C56A6" w:rsidRDefault="008B3FAA">
    <w:pPr>
      <w:jc w:val="center"/>
      <w:rPr>
        <w:rFonts w:ascii="Roboto Light" w:eastAsia="Roboto Light" w:hAnsi="Roboto Light" w:cs="Roboto Light"/>
        <w:color w:val="006A3C"/>
        <w:sz w:val="20"/>
        <w:szCs w:val="20"/>
      </w:rPr>
    </w:pPr>
    <w:r>
      <w:rPr>
        <w:rFonts w:ascii="Roboto Light" w:eastAsia="Roboto Light" w:hAnsi="Roboto Light" w:cs="Roboto Light"/>
        <w:color w:val="006A3C"/>
        <w:sz w:val="20"/>
        <w:szCs w:val="20"/>
      </w:rPr>
      <w:t>dipartimento.palermo</w:t>
    </w:r>
    <w:r w:rsidR="00AE0818">
      <w:rPr>
        <w:rFonts w:ascii="Roboto Light" w:eastAsia="Roboto Light" w:hAnsi="Roboto Light" w:cs="Roboto Light"/>
        <w:color w:val="006A3C"/>
        <w:sz w:val="20"/>
        <w:szCs w:val="20"/>
      </w:rPr>
      <w:t>@lumsa.it - www.lumsa.it</w:t>
    </w:r>
  </w:p>
  <w:p w14:paraId="099963BB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CE04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BC55" w14:textId="77777777" w:rsidR="00E25543" w:rsidRDefault="00E25543">
      <w:r>
        <w:separator/>
      </w:r>
    </w:p>
  </w:footnote>
  <w:footnote w:type="continuationSeparator" w:id="0">
    <w:p w14:paraId="33D94689" w14:textId="77777777" w:rsidR="00E25543" w:rsidRDefault="00E2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AEED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83B7" w14:textId="77777777" w:rsidR="004C56A6" w:rsidRDefault="008F49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0D39F12B" wp14:editId="02E5BFD0">
          <wp:extent cx="6276706" cy="1085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-GEC-Palermo-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9627" cy="108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99DE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A6"/>
    <w:rsid w:val="0018719D"/>
    <w:rsid w:val="002E0399"/>
    <w:rsid w:val="00323900"/>
    <w:rsid w:val="00413CDA"/>
    <w:rsid w:val="004C56A6"/>
    <w:rsid w:val="006F28E9"/>
    <w:rsid w:val="007435F5"/>
    <w:rsid w:val="007D6583"/>
    <w:rsid w:val="0084245B"/>
    <w:rsid w:val="008B3FAA"/>
    <w:rsid w:val="008F4959"/>
    <w:rsid w:val="00AE0818"/>
    <w:rsid w:val="00BE3B91"/>
    <w:rsid w:val="00C91190"/>
    <w:rsid w:val="00CB5060"/>
    <w:rsid w:val="00CD28D8"/>
    <w:rsid w:val="00E25543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897F"/>
  <w15:docId w15:val="{70E125B0-4DBB-45AD-9A13-0181BCC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DB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DB2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0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945"/>
  </w:style>
  <w:style w:type="paragraph" w:styleId="Pidipagina">
    <w:name w:val="footer"/>
    <w:basedOn w:val="Normale"/>
    <w:link w:val="Pidipagina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94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8B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vacy@lums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brH8Lrq87bi9/JtvJhFVbnBuA==">AMUW2mU7JiR4FFNhmYWWw7mYwVxTds1381As9AKaXIqtNbxl+V7ap3vJdzTRl+cGNrN8Chd+uZSF/Spt3RRakaR8+4zMNqk4cOD9uyevYloCGlWyXiZusO5zyGl2vrw3lI5qFKx4wra1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Simon</dc:creator>
  <cp:lastModifiedBy>Gabriele Tulumello</cp:lastModifiedBy>
  <cp:revision>6</cp:revision>
  <dcterms:created xsi:type="dcterms:W3CDTF">2025-12-16T08:28:00Z</dcterms:created>
  <dcterms:modified xsi:type="dcterms:W3CDTF">2026-02-19T10:25:00Z</dcterms:modified>
</cp:coreProperties>
</file>